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3911"/>
      </w:pPr>
      <w:r>
        <w:pict>
          <v:shape type="#_x0000_t75" style="width:60.9pt;height:60.9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lineRule="exact" w:line="380"/>
        <w:ind w:left="2484" w:right="2509"/>
      </w:pP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V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RSIDAD</w:t>
      </w:r>
      <w:r>
        <w:rPr>
          <w:rFonts w:cs="Calibri" w:hAnsi="Calibri" w:eastAsia="Calibri" w:ascii="Calibri"/>
          <w:b/>
          <w:spacing w:val="-18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DE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G</w:t>
      </w:r>
      <w:r>
        <w:rPr>
          <w:rFonts w:cs="Calibri" w:hAnsi="Calibri" w:eastAsia="Calibri" w:ascii="Calibri"/>
          <w:b/>
          <w:spacing w:val="1"/>
          <w:w w:val="99"/>
          <w:position w:val="1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1"/>
          <w:w w:val="99"/>
          <w:position w:val="1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YAQUIL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before="31" w:lineRule="exact" w:line="380"/>
        <w:ind w:left="3164" w:right="3188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ESP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V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2"/>
          <w:w w:val="99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OR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2"/>
          <w:w w:val="99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 w:lineRule="exact" w:line="260"/>
        <w:ind w:right="12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ayaq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A/A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02" w:right="849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 w:right="5222"/>
      </w:pPr>
      <w:r>
        <w:pict>
          <v:group style="position:absolute;margin-left:84.604pt;margin-top:26.2836pt;width:442.91pt;height:444.37pt;mso-position-horizontal-relative:page;mso-position-vertical-relative:paragraph;z-index:-69" coordorigin="1692,526" coordsize="8858,8887">
            <v:shape type="#_x0000_t75" style="position:absolute;left:1703;top:526;width:8832;height:8832">
              <v:imagedata o:title="" r:id="rId4"/>
            </v:shape>
            <v:group style="position:absolute;left:1702;top:5908;width:1246;height:271" coordorigin="1702,5908" coordsize="1246,271">
              <v:shape style="position:absolute;left:1702;top:5908;width:1246;height:271" coordorigin="1702,5908" coordsize="1246,271" path="m1702,6179l2948,6179,2948,5908,1702,5908,1702,6179xe" filled="t" fillcolor="#FFFFFF" stroked="f">
                <v:path arrowok="t"/>
                <v:fill/>
              </v:shape>
              <v:group style="position:absolute;left:1702;top:6984;width:1762;height:271" coordorigin="1702,6984" coordsize="1762,271">
                <v:shape style="position:absolute;left:1702;top:6984;width:1762;height:271" coordorigin="1702,6984" coordsize="1762,271" path="m1702,7255l3464,7255,3464,6984,1702,6984,1702,7255xe" filled="t" fillcolor="#FFFFFF" stroked="f">
                  <v:path arrowok="t"/>
                  <v:fill/>
                </v:shape>
                <v:group style="position:absolute;left:1702;top:7250;width:456;height:271" coordorigin="1702,7250" coordsize="456,271">
                  <v:shape style="position:absolute;left:1702;top:7250;width:456;height:271" coordorigin="1702,7250" coordsize="456,271" path="m1702,7521l2158,7521,2158,7250,1702,7250,1702,7521xe" filled="t" fillcolor="#FFFFFF" stroked="f">
                    <v:path arrowok="t"/>
                    <v:fill/>
                  </v:shape>
                  <v:group style="position:absolute;left:1702;top:8594;width:8838;height:271" coordorigin="1702,8594" coordsize="8838,271">
                    <v:shape style="position:absolute;left:1702;top:8594;width:8838;height:271" coordorigin="1702,8594" coordsize="8838,271" path="m1702,8865l10540,8865,10540,8594,1702,8594,1702,8865xe" filled="t" fillcolor="#FFFFFF" stroked="f">
                      <v:path arrowok="t"/>
                      <v:fill/>
                    </v:shape>
                    <v:group style="position:absolute;left:1702;top:8837;width:8838;height:0" coordorigin="1702,8837" coordsize="8838,0">
                      <v:shape style="position:absolute;left:1702;top:8837;width:8838;height:0" coordorigin="1702,8837" coordsize="8838,0" path="m1702,8837l10540,8837e" filled="f" stroked="t" strokeweight="0.81997pt" strokecolor="#FF0000">
                        <v:path arrowok="t"/>
                      </v:shape>
                      <v:group style="position:absolute;left:1702;top:8863;width:8838;height:271" coordorigin="1702,8863" coordsize="8838,271">
                        <v:shape style="position:absolute;left:1702;top:8863;width:8838;height:271" coordorigin="1702,8863" coordsize="8838,271" path="m1702,9134l10540,9134,10540,8863,1702,8863,1702,9134xe" filled="t" fillcolor="#FFFFFF" stroked="f">
                          <v:path arrowok="t"/>
                          <v:fill/>
                        </v:shape>
                        <v:group style="position:absolute;left:1702;top:9105;width:8838;height:0" coordorigin="1702,9105" coordsize="8838,0">
                          <v:shape style="position:absolute;left:1702;top:9105;width:8838;height:0" coordorigin="1702,9105" coordsize="8838,0" path="m1702,9105l10540,9105e" filled="f" stroked="t" strokeweight="0.81997pt" strokecolor="#FF0000">
                            <v:path arrowok="t"/>
                          </v:shape>
                          <v:group style="position:absolute;left:1702;top:9132;width:8838;height:271" coordorigin="1702,9132" coordsize="8838,271">
                            <v:shape style="position:absolute;left:1702;top:9132;width:8838;height:271" coordorigin="1702,9132" coordsize="8838,271" path="m1702,9403l10540,9403,10540,9132,1702,9132,1702,9403xe" filled="t" fillcolor="#FFFFFF" stroked="f">
                              <v:path arrowok="t"/>
                              <v:fill/>
                            </v:shape>
                            <v:group style="position:absolute;left:1702;top:9374;width:8838;height:0" coordorigin="1702,9374" coordsize="8838,0">
                              <v:shape style="position:absolute;left:1702;top:9374;width:8838;height:0" coordorigin="1702,9374" coordsize="8838,0" path="m1702,9374l10540,9374e" filled="f" stroked="t" strokeweight="0.81997pt" strokecolor="#FF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CÓN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480"/>
        <w:ind w:left="102" w:right="58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ÍMIC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AQU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#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stre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acéut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carrera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acia,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81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tía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494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cisca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680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7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ará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tía):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82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”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519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ico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02" w:right="5152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Fecha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del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546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Fecha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02" w:right="411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suscr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2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C.C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5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#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Cel.: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hyperlink r:id="rId5"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s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esu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n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m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d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l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3"/>
            <w:w w:val="100"/>
            <w:sz w:val="22"/>
            <w:szCs w:val="22"/>
          </w:rPr>
          <w:t>@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h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m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ai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l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.c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o</w:t>
        </w:r>
      </w:hyperlink>
      <w:hyperlink r:id="rId6"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m</w:t>
        </w:r>
      </w:hyperlink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02" w:right="78"/>
      </w:pP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b/>
          <w:i/>
          <w:color w:val="FF000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fe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b/>
          <w:i/>
          <w:color w:val="FF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b/>
          <w:i/>
          <w:color w:val="FF000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PPP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y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V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c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u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l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c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ó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.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L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Fa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c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u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t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d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o</w:t>
      </w:r>
      <w:r>
        <w:rPr>
          <w:rFonts w:cs="Calibri" w:hAnsi="Calibri" w:eastAsia="Calibri" w:ascii="Calibri"/>
          <w:b/>
          <w:i/>
          <w:color w:val="FF0000"/>
          <w:spacing w:val="8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p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u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d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d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p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o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er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emp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r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q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u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se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es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p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g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u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i/>
          <w:color w:val="FF0000"/>
          <w:spacing w:val="8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o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o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d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c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h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pa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t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í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.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87"/>
      </w:pPr>
      <w:r>
        <w:rPr>
          <w:rFonts w:cs="Calibri" w:hAnsi="Calibri" w:eastAsia="Calibri" w:ascii="Calibri"/>
          <w:b/>
          <w:i/>
          <w:color w:val="FF0000"/>
          <w:sz w:val="22"/>
          <w:szCs w:val="22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RE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C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U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ER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DE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  <w:t>Q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UE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T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O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ES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  <w:t>U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M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O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DE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L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O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,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U</w:t>
      </w:r>
      <w:r>
        <w:rPr>
          <w:rFonts w:cs="Calibri" w:hAnsi="Calibri" w:eastAsia="Calibri" w:ascii="Calibri"/>
          <w:b/>
          <w:i/>
          <w:color w:val="FF0000"/>
          <w:spacing w:val="-4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-4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G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  <w:t>U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,</w:t>
      </w:r>
      <w:r>
        <w:rPr>
          <w:rFonts w:cs="Calibri" w:hAnsi="Calibri" w:eastAsia="Calibri" w:ascii="Calibri"/>
          <w:b/>
          <w:i/>
          <w:color w:val="FF0000"/>
          <w:spacing w:val="4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L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O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3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P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R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T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O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RE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F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RE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C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AS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Ó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T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AN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  <w:t>U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D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O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R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FEREN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C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G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ÚN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SU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C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  <w:u w:val="single" w:color="FF0000"/>
        </w:rPr>
        <w:t>O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D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  <w:t>C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I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  <w:t>O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  <w:u w:val="single" w:color="FF0000"/>
        </w:rPr>
        <w:t>.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80" w:bottom="280" w:left="1600" w:right="15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mailto:estoesunmodelo@hotmail.com" TargetMode="External"/><Relationship Id="rId6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