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A1" w:rsidRDefault="00E046A1" w:rsidP="009C2A83">
      <w:pPr>
        <w:spacing w:after="0" w:line="240" w:lineRule="auto"/>
        <w:jc w:val="right"/>
        <w:rPr>
          <w:rFonts w:ascii="Helvetica-Light" w:hAnsi="Helvetica-Light" w:cs="Calibri"/>
          <w:sz w:val="20"/>
        </w:rPr>
      </w:pPr>
    </w:p>
    <w:p w:rsidR="0084594E" w:rsidRPr="00E046A1" w:rsidRDefault="0084594E" w:rsidP="009C2A83">
      <w:pPr>
        <w:spacing w:after="0" w:line="240" w:lineRule="auto"/>
        <w:jc w:val="right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Guayaquil, </w:t>
      </w:r>
      <w:r w:rsidR="00D45355" w:rsidRPr="00E046A1">
        <w:rPr>
          <w:rFonts w:ascii="Helvetica-Light" w:hAnsi="Helvetica-Light" w:cs="Calibri"/>
          <w:sz w:val="20"/>
        </w:rPr>
        <w:t>10</w:t>
      </w:r>
      <w:r w:rsidRPr="00E046A1">
        <w:rPr>
          <w:rFonts w:ascii="Helvetica-Light" w:hAnsi="Helvetica-Light" w:cs="Calibri"/>
          <w:sz w:val="20"/>
        </w:rPr>
        <w:t xml:space="preserve"> de </w:t>
      </w:r>
      <w:r w:rsidR="00D45355" w:rsidRPr="00E046A1">
        <w:rPr>
          <w:rFonts w:ascii="Helvetica-Light" w:hAnsi="Helvetica-Light" w:cs="Calibri"/>
          <w:sz w:val="20"/>
        </w:rPr>
        <w:t>febrero</w:t>
      </w:r>
      <w:r w:rsidRPr="00E046A1">
        <w:rPr>
          <w:rFonts w:ascii="Helvetica-Light" w:hAnsi="Helvetica-Light" w:cs="Calibri"/>
          <w:sz w:val="20"/>
        </w:rPr>
        <w:t xml:space="preserve"> de </w:t>
      </w:r>
      <w:r w:rsidR="00D45355" w:rsidRPr="00E046A1">
        <w:rPr>
          <w:rFonts w:ascii="Helvetica-Light" w:hAnsi="Helvetica-Light" w:cs="Calibri"/>
          <w:sz w:val="20"/>
        </w:rPr>
        <w:t>2020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b/>
          <w:sz w:val="20"/>
        </w:rPr>
      </w:pPr>
    </w:p>
    <w:p w:rsidR="00E046A1" w:rsidRDefault="00E046A1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9C2A83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Química y Farmacéutica</w:t>
      </w:r>
    </w:p>
    <w:p w:rsidR="009C2A83" w:rsidRPr="00E046A1" w:rsidRDefault="009C2A83" w:rsidP="00260E4C">
      <w:pPr>
        <w:spacing w:after="0" w:line="240" w:lineRule="auto"/>
        <w:jc w:val="both"/>
        <w:rPr>
          <w:rFonts w:ascii="Helvetica-Light" w:hAnsi="Helvetica-Light" w:cs="Calibri"/>
          <w:b/>
          <w:sz w:val="20"/>
        </w:rPr>
      </w:pPr>
      <w:r w:rsidRPr="00E046A1">
        <w:rPr>
          <w:rFonts w:ascii="Helvetica-Light" w:hAnsi="Helvetica-Light" w:cs="Calibri"/>
          <w:b/>
          <w:sz w:val="20"/>
        </w:rPr>
        <w:t xml:space="preserve">MARIANITA RENDÓN MARISCAL, </w:t>
      </w:r>
      <w:proofErr w:type="spellStart"/>
      <w:r w:rsidRPr="00E046A1">
        <w:rPr>
          <w:rFonts w:ascii="Helvetica-Light" w:hAnsi="Helvetica-Light" w:cs="Calibri"/>
          <w:b/>
          <w:sz w:val="20"/>
        </w:rPr>
        <w:t>Mgs</w:t>
      </w:r>
      <w:proofErr w:type="spellEnd"/>
      <w:r w:rsidRPr="00E046A1">
        <w:rPr>
          <w:rFonts w:ascii="Helvetica-Light" w:hAnsi="Helvetica-Light" w:cs="Calibri"/>
          <w:b/>
          <w:sz w:val="20"/>
        </w:rPr>
        <w:t>.</w:t>
      </w:r>
    </w:p>
    <w:p w:rsidR="009C2A83" w:rsidRPr="00E046A1" w:rsidRDefault="009C2A83" w:rsidP="00260E4C">
      <w:pPr>
        <w:spacing w:after="0" w:line="240" w:lineRule="auto"/>
        <w:jc w:val="both"/>
        <w:rPr>
          <w:rFonts w:ascii="Helvetica-Light" w:hAnsi="Helvetica-Light" w:cs="Calibri"/>
          <w:b/>
          <w:sz w:val="20"/>
        </w:rPr>
      </w:pPr>
      <w:r w:rsidRPr="00E046A1">
        <w:rPr>
          <w:rFonts w:ascii="Helvetica-Light" w:hAnsi="Helvetica-Light" w:cs="Calibri"/>
          <w:b/>
          <w:sz w:val="20"/>
        </w:rPr>
        <w:t>VICE</w:t>
      </w:r>
      <w:r w:rsidR="0084594E" w:rsidRPr="00E046A1">
        <w:rPr>
          <w:rFonts w:ascii="Helvetica-Light" w:hAnsi="Helvetica-Light" w:cs="Calibri"/>
          <w:b/>
          <w:sz w:val="20"/>
        </w:rPr>
        <w:t>DECAN</w:t>
      </w:r>
      <w:r w:rsidRPr="00E046A1">
        <w:rPr>
          <w:rFonts w:ascii="Helvetica-Light" w:hAnsi="Helvetica-Light" w:cs="Calibri"/>
          <w:b/>
          <w:sz w:val="20"/>
        </w:rPr>
        <w:t>A</w:t>
      </w:r>
      <w:r w:rsidR="0084594E" w:rsidRPr="00E046A1">
        <w:rPr>
          <w:rFonts w:ascii="Helvetica-Light" w:hAnsi="Helvetica-Light" w:cs="Calibri"/>
          <w:b/>
          <w:sz w:val="20"/>
        </w:rPr>
        <w:t xml:space="preserve"> 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b/>
          <w:sz w:val="20"/>
        </w:rPr>
      </w:pPr>
      <w:r w:rsidRPr="00E046A1">
        <w:rPr>
          <w:rFonts w:ascii="Helvetica-Light" w:hAnsi="Helvetica-Light" w:cs="Calibri"/>
          <w:b/>
          <w:sz w:val="20"/>
        </w:rPr>
        <w:t xml:space="preserve">FACULTAD DE </w:t>
      </w:r>
      <w:r w:rsidR="009C2A83" w:rsidRPr="00E046A1">
        <w:rPr>
          <w:rFonts w:ascii="Helvetica-Light" w:hAnsi="Helvetica-Light" w:cs="Calibri"/>
          <w:b/>
          <w:sz w:val="20"/>
        </w:rPr>
        <w:t>CIENCIAS QUÍMICAS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b/>
          <w:sz w:val="20"/>
        </w:rPr>
      </w:pPr>
      <w:r w:rsidRPr="00E046A1">
        <w:rPr>
          <w:rFonts w:ascii="Helvetica-Light" w:hAnsi="Helvetica-Light" w:cs="Calibri"/>
          <w:b/>
          <w:sz w:val="20"/>
        </w:rPr>
        <w:t>UNIVERSIDAD DE GUAYAQUIL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En su despacho. -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De mi consideración: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Yo, </w:t>
      </w:r>
      <w:r w:rsidRPr="00E046A1">
        <w:rPr>
          <w:rFonts w:ascii="Helvetica-Light" w:hAnsi="Helvetica-Light" w:cs="Calibri"/>
          <w:b/>
          <w:sz w:val="20"/>
        </w:rPr>
        <w:t>Jenny Paola Erazo Salinas</w:t>
      </w:r>
      <w:r w:rsidRPr="00E046A1">
        <w:rPr>
          <w:rFonts w:ascii="Helvetica-Light" w:hAnsi="Helvetica-Light" w:cs="Calibri"/>
          <w:sz w:val="20"/>
        </w:rPr>
        <w:t xml:space="preserve">, con cédula de ciudadanía </w:t>
      </w:r>
      <w:r w:rsidRPr="00E046A1">
        <w:rPr>
          <w:rFonts w:ascii="Helvetica-Light" w:hAnsi="Helvetica-Light" w:cs="Calibri"/>
          <w:b/>
          <w:sz w:val="20"/>
        </w:rPr>
        <w:t>No. 0925954786</w:t>
      </w:r>
      <w:r w:rsidRPr="00E046A1">
        <w:rPr>
          <w:rFonts w:ascii="Helvetica-Light" w:hAnsi="Helvetica-Light" w:cs="Calibri"/>
          <w:sz w:val="20"/>
        </w:rPr>
        <w:t xml:space="preserve">, estudiante del </w:t>
      </w:r>
      <w:r w:rsidR="005E4FF8" w:rsidRPr="00E046A1">
        <w:rPr>
          <w:rFonts w:ascii="Helvetica-Light" w:hAnsi="Helvetica-Light" w:cs="Calibri"/>
          <w:b/>
          <w:sz w:val="20"/>
        </w:rPr>
        <w:t>Primer</w:t>
      </w:r>
      <w:r w:rsidRPr="00E046A1">
        <w:rPr>
          <w:rFonts w:ascii="Helvetica-Light" w:hAnsi="Helvetica-Light" w:cs="Calibri"/>
          <w:b/>
          <w:sz w:val="20"/>
        </w:rPr>
        <w:t xml:space="preserve"> Semestre</w:t>
      </w:r>
      <w:r w:rsidRPr="00E046A1">
        <w:rPr>
          <w:rFonts w:ascii="Helvetica-Light" w:hAnsi="Helvetica-Light" w:cs="Calibri"/>
          <w:sz w:val="20"/>
        </w:rPr>
        <w:t xml:space="preserve"> de la Carrera </w:t>
      </w:r>
      <w:r w:rsidR="005E4FF8" w:rsidRPr="00E046A1">
        <w:rPr>
          <w:rFonts w:ascii="Helvetica-Light" w:hAnsi="Helvetica-Light" w:cs="Calibri"/>
          <w:sz w:val="20"/>
        </w:rPr>
        <w:t>Química y Farmacia (Semestral)</w:t>
      </w:r>
      <w:r w:rsidRPr="00E046A1">
        <w:rPr>
          <w:rFonts w:ascii="Helvetica-Light" w:hAnsi="Helvetica-Light" w:cs="Calibri"/>
          <w:sz w:val="20"/>
        </w:rPr>
        <w:t xml:space="preserve">, del periodo </w:t>
      </w:r>
      <w:r w:rsidR="00C6324D" w:rsidRPr="00E046A1">
        <w:rPr>
          <w:rFonts w:ascii="Helvetica-Light" w:hAnsi="Helvetica-Light" w:cs="Calibri"/>
          <w:sz w:val="20"/>
        </w:rPr>
        <w:t xml:space="preserve">académico </w:t>
      </w:r>
      <w:r w:rsidRPr="00E046A1">
        <w:rPr>
          <w:rFonts w:ascii="Helvetica-Light" w:hAnsi="Helvetica-Light" w:cs="Calibri"/>
          <w:sz w:val="20"/>
        </w:rPr>
        <w:t>2019 – 2020 C</w:t>
      </w:r>
      <w:r w:rsidR="005E4FF8" w:rsidRPr="00E046A1">
        <w:rPr>
          <w:rFonts w:ascii="Helvetica-Light" w:hAnsi="Helvetica-Light" w:cs="Calibri"/>
          <w:sz w:val="20"/>
        </w:rPr>
        <w:t>II</w:t>
      </w:r>
      <w:r w:rsidRPr="00E046A1">
        <w:rPr>
          <w:rFonts w:ascii="Helvetica-Light" w:hAnsi="Helvetica-Light" w:cs="Calibri"/>
          <w:sz w:val="20"/>
        </w:rPr>
        <w:t xml:space="preserve">, me dirijo a usted muy respetuosamente, para solicitarle </w:t>
      </w:r>
      <w:r w:rsidR="00B07062" w:rsidRPr="00E046A1">
        <w:rPr>
          <w:rFonts w:ascii="Helvetica-Light" w:hAnsi="Helvetica-Light" w:cs="Calibri"/>
          <w:sz w:val="20"/>
        </w:rPr>
        <w:t xml:space="preserve">la aprobación de la generación de órdenes de pago por concepto de </w:t>
      </w:r>
      <w:r w:rsidR="00695499" w:rsidRPr="00E046A1">
        <w:rPr>
          <w:rFonts w:ascii="Helvetica-Light" w:hAnsi="Helvetica-Light" w:cs="Calibri"/>
          <w:b/>
          <w:sz w:val="20"/>
        </w:rPr>
        <w:t>movilidad</w:t>
      </w:r>
      <w:r w:rsidR="00B07062" w:rsidRPr="00E046A1">
        <w:rPr>
          <w:rFonts w:ascii="Helvetica-Light" w:hAnsi="Helvetica-Light" w:cs="Calibri"/>
          <w:sz w:val="20"/>
        </w:rPr>
        <w:t xml:space="preserve"> de las siguientes materias</w:t>
      </w:r>
      <w:r w:rsidRPr="00E046A1">
        <w:rPr>
          <w:rFonts w:ascii="Helvetica-Light" w:hAnsi="Helvetica-Light" w:cs="Calibri"/>
          <w:sz w:val="20"/>
        </w:rPr>
        <w:t>:</w:t>
      </w:r>
    </w:p>
    <w:p w:rsidR="00B07062" w:rsidRPr="00E046A1" w:rsidRDefault="00B07062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Calculo I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Calculo II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Química General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Comunicación Oral y Escrita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Biología Celular</w:t>
      </w:r>
    </w:p>
    <w:p w:rsidR="002A089C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Química Orgánica I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Física II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Química Inorgánica</w:t>
      </w:r>
    </w:p>
    <w:p w:rsidR="000C2BCE" w:rsidRPr="00E046A1" w:rsidRDefault="000C2BCE" w:rsidP="002A089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Botánica Farmacéutica</w:t>
      </w:r>
    </w:p>
    <w:p w:rsidR="000C2BCE" w:rsidRPr="00E046A1" w:rsidRDefault="000C2BCE" w:rsidP="005C7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Fisiología Humana </w:t>
      </w:r>
    </w:p>
    <w:p w:rsidR="002A089C" w:rsidRPr="00E046A1" w:rsidRDefault="002A089C" w:rsidP="002A089C">
      <w:pPr>
        <w:spacing w:after="0" w:line="240" w:lineRule="auto"/>
        <w:jc w:val="both"/>
        <w:rPr>
          <w:rFonts w:ascii="Helvetica-Light" w:hAnsi="Helvetica-Light" w:cs="Calibri"/>
          <w:sz w:val="20"/>
          <w:u w:val="single"/>
        </w:rPr>
      </w:pPr>
    </w:p>
    <w:p w:rsidR="002A089C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Comprendo que, una vez ingresada esta solicitud, </w:t>
      </w:r>
      <w:r w:rsidR="002A089C" w:rsidRPr="00E046A1">
        <w:rPr>
          <w:rFonts w:ascii="Helvetica-Light" w:hAnsi="Helvetica-Light" w:cs="Calibri"/>
          <w:sz w:val="20"/>
        </w:rPr>
        <w:t>debe ser analizada la aprobación considerando el cumplimiento de los prerrequisitos establecidos en mi malla y la capacidad instalada de la Unidad Académica.</w:t>
      </w:r>
    </w:p>
    <w:p w:rsidR="002A089C" w:rsidRPr="00E046A1" w:rsidRDefault="002A089C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2A089C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Así mismo, comprendo que la generación de la orden de pago en la matriculación en el total de asignaturas tomadas deben estar ha conformidad a lo tipificado en la Disposición General Tercera del Reglamento de Tasas y Matriculas. 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Particular que comunico para los fines pertinentes.</w:t>
      </w:r>
    </w:p>
    <w:p w:rsidR="001B5B45" w:rsidRPr="00E046A1" w:rsidRDefault="001B5B45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E046A1" w:rsidRDefault="00E046A1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Atentamente,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E046A1" w:rsidRDefault="00E046A1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E046A1" w:rsidRPr="00E046A1" w:rsidRDefault="00E046A1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Nombre del estudiante </w:t>
      </w:r>
    </w:p>
    <w:p w:rsidR="0084594E" w:rsidRPr="00E046A1" w:rsidRDefault="0084594E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 xml:space="preserve">C.C. # </w:t>
      </w:r>
    </w:p>
    <w:p w:rsidR="001B5B45" w:rsidRPr="00E046A1" w:rsidRDefault="001B5B45" w:rsidP="00260E4C">
      <w:pPr>
        <w:spacing w:after="0" w:line="240" w:lineRule="auto"/>
        <w:jc w:val="both"/>
        <w:rPr>
          <w:rFonts w:ascii="Helvetica-Light" w:hAnsi="Helvetica-Light" w:cs="Calibri"/>
          <w:sz w:val="20"/>
        </w:rPr>
      </w:pPr>
      <w:r w:rsidRPr="00E046A1">
        <w:rPr>
          <w:rFonts w:ascii="Helvetica-Light" w:hAnsi="Helvetica-Light" w:cs="Calibri"/>
          <w:sz w:val="20"/>
        </w:rPr>
        <w:t>Nº de teléfono (celular o domicilio):</w:t>
      </w:r>
    </w:p>
    <w:p w:rsidR="001B5B45" w:rsidRPr="00E046A1" w:rsidRDefault="001B5B45" w:rsidP="00260E4C">
      <w:pPr>
        <w:spacing w:after="0" w:line="240" w:lineRule="auto"/>
        <w:jc w:val="both"/>
        <w:rPr>
          <w:rFonts w:ascii="Helvetica-Light" w:hAnsi="Helvetica-Light" w:cs="Calibri"/>
          <w:noProof/>
          <w:sz w:val="20"/>
          <w:lang w:eastAsia="es-ES"/>
        </w:rPr>
      </w:pPr>
      <w:r w:rsidRPr="00E046A1">
        <w:rPr>
          <w:rFonts w:ascii="Helvetica-Light" w:hAnsi="Helvetica-Light" w:cs="Calibri"/>
          <w:sz w:val="20"/>
        </w:rPr>
        <w:t>Correo electrónico personal:</w:t>
      </w:r>
    </w:p>
    <w:p w:rsidR="00893887" w:rsidRPr="002A089C" w:rsidRDefault="001B5B45" w:rsidP="00893887">
      <w:pPr>
        <w:spacing w:after="0" w:line="240" w:lineRule="auto"/>
        <w:jc w:val="both"/>
        <w:rPr>
          <w:rFonts w:ascii="Helvetica-Light" w:hAnsi="Helvetica-Light" w:cs="Calibri"/>
        </w:rPr>
      </w:pPr>
      <w:r w:rsidRPr="00E046A1">
        <w:rPr>
          <w:rFonts w:ascii="Helvetica-Light" w:hAnsi="Helvetica-Light" w:cs="Calibri"/>
          <w:sz w:val="20"/>
        </w:rPr>
        <w:t>Correo electrónico institucional:</w:t>
      </w:r>
      <w:bookmarkStart w:id="0" w:name="_GoBack"/>
      <w:bookmarkEnd w:id="0"/>
    </w:p>
    <w:sectPr w:rsidR="00893887" w:rsidRPr="002A089C" w:rsidSect="0021593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18" w:rsidRDefault="00960A18" w:rsidP="00FA43F6">
      <w:pPr>
        <w:spacing w:after="0" w:line="240" w:lineRule="auto"/>
      </w:pPr>
      <w:r>
        <w:separator/>
      </w:r>
    </w:p>
  </w:endnote>
  <w:endnote w:type="continuationSeparator" w:id="0">
    <w:p w:rsidR="00960A18" w:rsidRDefault="00960A18" w:rsidP="00FA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Light">
    <w:panose1 w:val="020B04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29" w:rsidRPr="00D11729" w:rsidRDefault="00D11729" w:rsidP="00D11729">
    <w:pPr>
      <w:autoSpaceDE w:val="0"/>
      <w:autoSpaceDN w:val="0"/>
      <w:adjustRightInd w:val="0"/>
      <w:spacing w:line="276" w:lineRule="auto"/>
      <w:rPr>
        <w:rFonts w:ascii="Arial" w:hAnsi="Arial" w:cs="Arial"/>
        <w:b/>
        <w:color w:val="FFFFFF" w:themeColor="background1"/>
        <w:sz w:val="18"/>
        <w:lang w:val="es-ES_tradnl"/>
      </w:rPr>
    </w:pPr>
    <w:r>
      <w:rPr>
        <w:rFonts w:ascii="Arial" w:hAnsi="Arial" w:cs="Arial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DA3A9E" wp14:editId="7D077B0A">
              <wp:simplePos x="0" y="0"/>
              <wp:positionH relativeFrom="page">
                <wp:align>right</wp:align>
              </wp:positionH>
              <wp:positionV relativeFrom="paragraph">
                <wp:posOffset>115228</wp:posOffset>
              </wp:positionV>
              <wp:extent cx="7728438" cy="1037248"/>
              <wp:effectExtent l="0" t="0" r="25400" b="1079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8438" cy="1037248"/>
                      </a:xfrm>
                      <a:prstGeom prst="rect">
                        <a:avLst/>
                      </a:prstGeom>
                      <a:solidFill>
                        <a:srgbClr val="00448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1729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</w:p>
                        <w:p w:rsidR="00D11729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</w:p>
                        <w:p w:rsidR="00D11729" w:rsidRPr="00D5293D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  <w:r w:rsidRPr="00D5293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lang w:val="es-ES_tradnl"/>
                            </w:rPr>
                            <w:t>UNIVERSIDAD DE GUAYAQUIL</w:t>
                          </w:r>
                        </w:p>
                        <w:p w:rsidR="00D11729" w:rsidRPr="00D5293D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  <w:r w:rsidRPr="00D5293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  <w:t>Cdla. Universitaria “Salvador Allende” Av. Delta s/n y Av. Kennedy</w:t>
                          </w:r>
                        </w:p>
                        <w:p w:rsidR="00D11729" w:rsidRPr="00D11729" w:rsidRDefault="00D11729" w:rsidP="00D11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</w:pPr>
                          <w:r w:rsidRPr="00D5293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  <w:t>www.ug.edu.e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s-ES_tradnl"/>
                            </w:rPr>
                            <w:t>c</w:t>
                          </w:r>
                        </w:p>
                        <w:p w:rsidR="00D11729" w:rsidRDefault="00D11729" w:rsidP="00D11729">
                          <w:pPr>
                            <w:jc w:val="center"/>
                          </w:pPr>
                        </w:p>
                        <w:p w:rsidR="00D11729" w:rsidRDefault="00D11729" w:rsidP="00D11729">
                          <w:pPr>
                            <w:jc w:val="center"/>
                          </w:pPr>
                        </w:p>
                        <w:p w:rsidR="00D11729" w:rsidRDefault="00D11729" w:rsidP="00D117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DA3A9E" id="Rectángulo 7" o:spid="_x0000_s1026" style="position:absolute;margin-left:557.35pt;margin-top:9.05pt;width:608.55pt;height:81.6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" fillcolor="#004484" strokecolor="#1f3763 [1604]" strokeweight="1pt">
              <v:textbox>
                <w:txbxContent>
                  <w:p w:rsidR="00D11729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</w:pPr>
                  </w:p>
                  <w:p w:rsidR="00D11729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</w:pPr>
                  </w:p>
                  <w:p w:rsidR="00D11729" w:rsidRPr="00D5293D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</w:pPr>
                    <w:r w:rsidRPr="00D5293D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lang w:val="es-ES_tradnl"/>
                      </w:rPr>
                      <w:t>UNIVERSIDAD DE GUAYAQUIL</w:t>
                    </w:r>
                  </w:p>
                  <w:p w:rsidR="00D11729" w:rsidRPr="00D5293D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</w:pPr>
                    <w:r w:rsidRPr="00D5293D"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  <w:t>Cdla. Universitaria “Salvador Allende” Av. Delta s/n y Av. Kennedy</w:t>
                    </w:r>
                  </w:p>
                  <w:p w:rsidR="00D11729" w:rsidRPr="00D11729" w:rsidRDefault="00D11729" w:rsidP="00D117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</w:pPr>
                    <w:r w:rsidRPr="00D5293D"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  <w:t>www.ug.edu.e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lang w:val="es-ES_tradnl"/>
                      </w:rPr>
                      <w:t>c</w:t>
                    </w:r>
                  </w:p>
                  <w:p w:rsidR="00D11729" w:rsidRDefault="00D11729" w:rsidP="00D11729">
                    <w:pPr>
                      <w:jc w:val="center"/>
                    </w:pPr>
                  </w:p>
                  <w:p w:rsidR="00D11729" w:rsidRDefault="00D11729" w:rsidP="00D11729">
                    <w:pPr>
                      <w:jc w:val="center"/>
                    </w:pPr>
                  </w:p>
                  <w:p w:rsidR="00D11729" w:rsidRDefault="00D11729" w:rsidP="00D1172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D11729" w:rsidRPr="00231390" w:rsidRDefault="00D11729" w:rsidP="00D11729">
    <w:pPr>
      <w:autoSpaceDE w:val="0"/>
      <w:autoSpaceDN w:val="0"/>
      <w:adjustRightInd w:val="0"/>
      <w:spacing w:line="276" w:lineRule="auto"/>
      <w:jc w:val="center"/>
      <w:rPr>
        <w:lang w:val="es-ES_tradnl"/>
      </w:rPr>
    </w:pPr>
  </w:p>
  <w:p w:rsidR="00D11729" w:rsidRDefault="00D117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18" w:rsidRDefault="00960A18" w:rsidP="00FA43F6">
      <w:pPr>
        <w:spacing w:after="0" w:line="240" w:lineRule="auto"/>
      </w:pPr>
      <w:r>
        <w:separator/>
      </w:r>
    </w:p>
  </w:footnote>
  <w:footnote w:type="continuationSeparator" w:id="0">
    <w:p w:rsidR="00960A18" w:rsidRDefault="00960A18" w:rsidP="00FA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F6" w:rsidRPr="009C2A83" w:rsidRDefault="009C2A83" w:rsidP="00FA43F6">
    <w:pPr>
      <w:pStyle w:val="Encabezado"/>
      <w:jc w:val="center"/>
      <w:rPr>
        <w:rFonts w:ascii="Helvetica-Light" w:hAnsi="Helvetica-Light" w:cs="Arial"/>
        <w:color w:val="002060"/>
        <w:sz w:val="32"/>
        <w:lang w:val="es-ES"/>
      </w:rPr>
    </w:pPr>
    <w:r w:rsidRPr="00901BF2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D409AD5" wp14:editId="6280DCE8">
          <wp:simplePos x="0" y="0"/>
          <wp:positionH relativeFrom="margin">
            <wp:posOffset>-594580</wp:posOffset>
          </wp:positionH>
          <wp:positionV relativeFrom="paragraph">
            <wp:posOffset>-78105</wp:posOffset>
          </wp:positionV>
          <wp:extent cx="714192" cy="84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ctUG Final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51"/>
                  <a:stretch/>
                </pic:blipFill>
                <pic:spPr bwMode="auto">
                  <a:xfrm>
                    <a:off x="0" y="0"/>
                    <a:ext cx="714644" cy="846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35A37CE" wp14:editId="771BBC24">
          <wp:simplePos x="0" y="0"/>
          <wp:positionH relativeFrom="column">
            <wp:posOffset>5396865</wp:posOffset>
          </wp:positionH>
          <wp:positionV relativeFrom="paragraph">
            <wp:posOffset>7620</wp:posOffset>
          </wp:positionV>
          <wp:extent cx="870585" cy="790575"/>
          <wp:effectExtent l="0" t="0" r="5715" b="9525"/>
          <wp:wrapNone/>
          <wp:docPr id="1" name="Imagen 1" descr="Resultado de imagen para facultad de ciencias quim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facultad de ciencias quimic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3F6" w:rsidRPr="00FA43F6">
      <w:rPr>
        <w:rFonts w:ascii="Arial" w:hAnsi="Arial" w:cs="Arial"/>
        <w:color w:val="002060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U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N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I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V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E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R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S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I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D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A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D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proofErr w:type="spellStart"/>
    <w:r w:rsidR="00FA43F6" w:rsidRPr="009C2A83">
      <w:rPr>
        <w:rFonts w:ascii="Helvetica-Light" w:hAnsi="Helvetica-Light" w:cs="Arial"/>
        <w:color w:val="002060"/>
        <w:sz w:val="32"/>
        <w:lang w:val="es-ES"/>
      </w:rPr>
      <w:t>D</w:t>
    </w:r>
    <w:proofErr w:type="spellEnd"/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E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G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U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A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Y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A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Q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U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I</w:t>
    </w:r>
    <w:r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FA43F6" w:rsidRPr="009C2A83">
      <w:rPr>
        <w:rFonts w:ascii="Helvetica-Light" w:hAnsi="Helvetica-Light" w:cs="Arial"/>
        <w:color w:val="002060"/>
        <w:sz w:val="32"/>
        <w:lang w:val="es-ES"/>
      </w:rPr>
      <w:t>L</w:t>
    </w:r>
  </w:p>
  <w:p w:rsidR="00FA43F6" w:rsidRPr="009C2A83" w:rsidRDefault="0084594E" w:rsidP="00FA43F6">
    <w:pPr>
      <w:pStyle w:val="Encabezado"/>
      <w:jc w:val="center"/>
      <w:rPr>
        <w:rFonts w:ascii="Helvetica-Light" w:hAnsi="Helvetica-Light" w:cs="Arial"/>
        <w:color w:val="002060"/>
        <w:sz w:val="32"/>
        <w:lang w:val="es-ES"/>
      </w:rPr>
    </w:pPr>
    <w:r w:rsidRPr="009C2A83">
      <w:rPr>
        <w:rFonts w:ascii="Helvetica-Light" w:hAnsi="Helvetica-Light" w:cs="Arial"/>
        <w:color w:val="002060"/>
        <w:sz w:val="32"/>
        <w:lang w:val="es-ES"/>
      </w:rPr>
      <w:t>F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U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L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T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D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proofErr w:type="spellStart"/>
    <w:r w:rsidRPr="009C2A83">
      <w:rPr>
        <w:rFonts w:ascii="Helvetica-Light" w:hAnsi="Helvetica-Light" w:cs="Arial"/>
        <w:color w:val="002060"/>
        <w:sz w:val="32"/>
        <w:lang w:val="es-ES"/>
      </w:rPr>
      <w:t>D</w:t>
    </w:r>
    <w:proofErr w:type="spellEnd"/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>E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I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E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N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I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S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Q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U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Í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M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I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C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A</w:t>
    </w:r>
    <w:r w:rsidR="009C2A83">
      <w:rPr>
        <w:rFonts w:ascii="Helvetica-Light" w:hAnsi="Helvetica-Light" w:cs="Arial"/>
        <w:color w:val="002060"/>
        <w:sz w:val="32"/>
        <w:lang w:val="es-ES"/>
      </w:rPr>
      <w:t xml:space="preserve"> </w:t>
    </w:r>
    <w:r w:rsidR="009C2A83" w:rsidRPr="009C2A83">
      <w:rPr>
        <w:rFonts w:ascii="Helvetica-Light" w:hAnsi="Helvetica-Light" w:cs="Arial"/>
        <w:color w:val="002060"/>
        <w:sz w:val="32"/>
        <w:lang w:val="es-ES"/>
      </w:rPr>
      <w:t>S</w:t>
    </w:r>
  </w:p>
  <w:p w:rsidR="00FA43F6" w:rsidRPr="009C2A83" w:rsidRDefault="00FA43F6" w:rsidP="00FA43F6">
    <w:pPr>
      <w:jc w:val="center"/>
      <w:rPr>
        <w:rFonts w:ascii="Helvetica-Light" w:hAnsi="Helvetica-Light"/>
        <w:b/>
        <w:noProof/>
        <w:sz w:val="28"/>
        <w:szCs w:val="20"/>
      </w:rPr>
    </w:pPr>
    <w:r w:rsidRPr="009C2A83">
      <w:rPr>
        <w:rFonts w:ascii="Helvetica-Light" w:hAnsi="Helvetica-Light"/>
        <w:noProof/>
        <w:sz w:val="32"/>
        <w:lang w:val="es-ES" w:eastAsia="es-ES"/>
      </w:rPr>
      <w:drawing>
        <wp:anchor distT="0" distB="0" distL="114300" distR="114300" simplePos="0" relativeHeight="251661312" behindDoc="0" locked="0" layoutInCell="1" allowOverlap="1" wp14:anchorId="43A04A55" wp14:editId="7750805C">
          <wp:simplePos x="0" y="0"/>
          <wp:positionH relativeFrom="margin">
            <wp:posOffset>1159370</wp:posOffset>
          </wp:positionH>
          <wp:positionV relativeFrom="paragraph">
            <wp:posOffset>2612476</wp:posOffset>
          </wp:positionV>
          <wp:extent cx="3014420" cy="2238916"/>
          <wp:effectExtent l="0" t="0" r="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-05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7" t="10425" r="11538" b="8158"/>
                  <a:stretch/>
                </pic:blipFill>
                <pic:spPr bwMode="auto">
                  <a:xfrm>
                    <a:off x="0" y="0"/>
                    <a:ext cx="3015576" cy="2239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94E" w:rsidRPr="009C2A83">
      <w:rPr>
        <w:rFonts w:ascii="Helvetica-Light" w:hAnsi="Helvetica-Light"/>
        <w:b/>
        <w:noProof/>
        <w:color w:val="002060"/>
        <w:sz w:val="28"/>
        <w:szCs w:val="20"/>
      </w:rPr>
      <w:t xml:space="preserve">CARRERA </w:t>
    </w:r>
    <w:r w:rsidR="009C2A83" w:rsidRPr="009C2A83">
      <w:rPr>
        <w:rFonts w:ascii="Helvetica-Light" w:hAnsi="Helvetica-Light"/>
        <w:b/>
        <w:noProof/>
        <w:color w:val="002060"/>
        <w:sz w:val="28"/>
        <w:szCs w:val="20"/>
      </w:rPr>
      <w:t>QUIMICA Y FARMACIA (SEMESTRAL)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9D9"/>
    <w:multiLevelType w:val="hybridMultilevel"/>
    <w:tmpl w:val="7F5A2A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0BA"/>
    <w:multiLevelType w:val="hybridMultilevel"/>
    <w:tmpl w:val="3404D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746B"/>
    <w:multiLevelType w:val="hybridMultilevel"/>
    <w:tmpl w:val="3404D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0D0E"/>
    <w:multiLevelType w:val="hybridMultilevel"/>
    <w:tmpl w:val="FB8022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F9A"/>
    <w:multiLevelType w:val="hybridMultilevel"/>
    <w:tmpl w:val="F8AEC1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19CA"/>
    <w:multiLevelType w:val="hybridMultilevel"/>
    <w:tmpl w:val="016C052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97551"/>
    <w:multiLevelType w:val="hybridMultilevel"/>
    <w:tmpl w:val="D8A0E9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D4C17"/>
    <w:multiLevelType w:val="hybridMultilevel"/>
    <w:tmpl w:val="8B9EB9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A"/>
    <w:rsid w:val="0000033C"/>
    <w:rsid w:val="00074804"/>
    <w:rsid w:val="000C22A5"/>
    <w:rsid w:val="000C2BCE"/>
    <w:rsid w:val="000C4193"/>
    <w:rsid w:val="000F2D73"/>
    <w:rsid w:val="0019347B"/>
    <w:rsid w:val="00196138"/>
    <w:rsid w:val="001B5B45"/>
    <w:rsid w:val="001E6D55"/>
    <w:rsid w:val="0021593F"/>
    <w:rsid w:val="00260E4C"/>
    <w:rsid w:val="00273E1A"/>
    <w:rsid w:val="00286AA6"/>
    <w:rsid w:val="00295F78"/>
    <w:rsid w:val="00296781"/>
    <w:rsid w:val="002A089C"/>
    <w:rsid w:val="003A38E3"/>
    <w:rsid w:val="003B4C40"/>
    <w:rsid w:val="003E5C07"/>
    <w:rsid w:val="00405385"/>
    <w:rsid w:val="00420A9A"/>
    <w:rsid w:val="0043645A"/>
    <w:rsid w:val="004D35CB"/>
    <w:rsid w:val="0051118E"/>
    <w:rsid w:val="005543CB"/>
    <w:rsid w:val="00570E84"/>
    <w:rsid w:val="005A47CF"/>
    <w:rsid w:val="005C7A06"/>
    <w:rsid w:val="005E09D1"/>
    <w:rsid w:val="005E4FF8"/>
    <w:rsid w:val="006009E8"/>
    <w:rsid w:val="00653693"/>
    <w:rsid w:val="00675B0F"/>
    <w:rsid w:val="00681AF4"/>
    <w:rsid w:val="00682504"/>
    <w:rsid w:val="00684C25"/>
    <w:rsid w:val="00695499"/>
    <w:rsid w:val="006C10C9"/>
    <w:rsid w:val="006F4C8E"/>
    <w:rsid w:val="00730C8E"/>
    <w:rsid w:val="00744B60"/>
    <w:rsid w:val="00767206"/>
    <w:rsid w:val="00770635"/>
    <w:rsid w:val="007A014D"/>
    <w:rsid w:val="007A7A24"/>
    <w:rsid w:val="007F581E"/>
    <w:rsid w:val="0084594E"/>
    <w:rsid w:val="008600FA"/>
    <w:rsid w:val="00891933"/>
    <w:rsid w:val="00893887"/>
    <w:rsid w:val="008A1053"/>
    <w:rsid w:val="008C7F74"/>
    <w:rsid w:val="008F77C3"/>
    <w:rsid w:val="00960A18"/>
    <w:rsid w:val="00990E5C"/>
    <w:rsid w:val="009B3E7F"/>
    <w:rsid w:val="009C2A83"/>
    <w:rsid w:val="009C3859"/>
    <w:rsid w:val="00A11451"/>
    <w:rsid w:val="00A4561F"/>
    <w:rsid w:val="00AA49FD"/>
    <w:rsid w:val="00AF1877"/>
    <w:rsid w:val="00B07062"/>
    <w:rsid w:val="00B6204A"/>
    <w:rsid w:val="00BC66B1"/>
    <w:rsid w:val="00BF45A8"/>
    <w:rsid w:val="00C02CE6"/>
    <w:rsid w:val="00C32510"/>
    <w:rsid w:val="00C6324D"/>
    <w:rsid w:val="00C80777"/>
    <w:rsid w:val="00CD425C"/>
    <w:rsid w:val="00CD5270"/>
    <w:rsid w:val="00CF65D1"/>
    <w:rsid w:val="00D11729"/>
    <w:rsid w:val="00D45355"/>
    <w:rsid w:val="00D97E28"/>
    <w:rsid w:val="00DA0424"/>
    <w:rsid w:val="00DC7FC5"/>
    <w:rsid w:val="00DE291B"/>
    <w:rsid w:val="00E046A1"/>
    <w:rsid w:val="00E12123"/>
    <w:rsid w:val="00EC2F14"/>
    <w:rsid w:val="00F056E9"/>
    <w:rsid w:val="00FA43F6"/>
    <w:rsid w:val="00FD61C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615437C-CC6A-4254-982A-55988AB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0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3F6"/>
  </w:style>
  <w:style w:type="paragraph" w:styleId="Piedepgina">
    <w:name w:val="footer"/>
    <w:basedOn w:val="Normal"/>
    <w:link w:val="PiedepginaCar"/>
    <w:uiPriority w:val="99"/>
    <w:unhideWhenUsed/>
    <w:rsid w:val="00FA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E689-8CF2-47E1-AA2B-D8AED343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 ALEXANDRA ZAMBRANO S.</cp:lastModifiedBy>
  <cp:revision>15</cp:revision>
  <cp:lastPrinted>2019-09-25T16:41:00Z</cp:lastPrinted>
  <dcterms:created xsi:type="dcterms:W3CDTF">2020-02-10T13:41:00Z</dcterms:created>
  <dcterms:modified xsi:type="dcterms:W3CDTF">2020-02-18T14:40:00Z</dcterms:modified>
</cp:coreProperties>
</file>